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1"/>
        <w:gridCol w:w="755"/>
        <w:gridCol w:w="4228"/>
      </w:tblGrid>
      <w:tr w:rsidR="00123E1E" w:rsidRPr="00123E1E" w14:paraId="49105D2A" w14:textId="77777777" w:rsidTr="00D02073">
        <w:trPr>
          <w:trHeight w:val="682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4EA48" w14:textId="77777777" w:rsidR="00123E1E" w:rsidRPr="00D02073" w:rsidRDefault="00123E1E" w:rsidP="00D02073">
            <w:pPr>
              <w:pStyle w:val="NoSpacing"/>
              <w:spacing w:before="120" w:after="120"/>
              <w:rPr>
                <w:sz w:val="28"/>
                <w:szCs w:val="28"/>
                <w:lang w:eastAsia="en-GB"/>
              </w:rPr>
            </w:pPr>
            <w:r w:rsidRPr="00D02073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en-GB"/>
              </w:rPr>
              <w:t>Process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C901D" w14:textId="688FB958" w:rsidR="00123E1E" w:rsidRPr="00D02073" w:rsidRDefault="00123E1E" w:rsidP="00D02073">
            <w:p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02073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en-GB"/>
              </w:rPr>
              <w:t>Y/N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19F13" w14:textId="77777777" w:rsidR="00123E1E" w:rsidRPr="00D02073" w:rsidRDefault="00123E1E" w:rsidP="00D02073">
            <w:pPr>
              <w:spacing w:before="120"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02073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en-GB"/>
              </w:rPr>
              <w:t>Actions</w:t>
            </w:r>
          </w:p>
        </w:tc>
      </w:tr>
      <w:tr w:rsidR="00123E1E" w:rsidRPr="00123E1E" w14:paraId="00166CA6" w14:textId="77777777" w:rsidTr="00D02073">
        <w:trPr>
          <w:trHeight w:val="124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FEACF" w14:textId="58D9E35E" w:rsidR="00123E1E" w:rsidRPr="00123E1E" w:rsidRDefault="00123E1E" w:rsidP="00123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6" w:hanging="425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Does the area have </w:t>
            </w: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glass/ brittle plastic items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in the 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3EA77C" w14:textId="77777777" w:rsid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Y</w:t>
            </w:r>
          </w:p>
          <w:p w14:paraId="66DFBCC5" w14:textId="4CAC0282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51292" w14:textId="77777777" w:rsid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Go to question 2.</w:t>
            </w:r>
          </w:p>
          <w:p w14:paraId="3059CCE6" w14:textId="215E09B3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Monitor through GMP Inspection</w:t>
            </w:r>
            <w:r w:rsidR="003C090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to determine if </w:t>
            </w: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glass/ brittle plastic items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="003C090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have been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brought into the area</w:t>
            </w:r>
            <w:r w:rsidR="003C090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.</w:t>
            </w:r>
          </w:p>
        </w:tc>
      </w:tr>
      <w:tr w:rsidR="00123E1E" w:rsidRPr="00123E1E" w14:paraId="12ACCE0A" w14:textId="77777777" w:rsidTr="00D02073">
        <w:trPr>
          <w:trHeight w:val="124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BBCF0" w14:textId="3C5717A1" w:rsidR="00123E1E" w:rsidRPr="00123E1E" w:rsidRDefault="00123E1E" w:rsidP="00123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Can </w:t>
            </w: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glass/ brittle plastic items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be eliminated from Area</w:t>
            </w:r>
            <w:r w:rsidR="00F209BC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77584" w14:textId="75648351" w:rsid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Y</w:t>
            </w:r>
          </w:p>
          <w:p w14:paraId="2C0EBE9A" w14:textId="4CB2DD4E" w:rsidR="003C0900" w:rsidRDefault="003C0900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  <w:p w14:paraId="04E0DE7E" w14:textId="77777777" w:rsidR="003C0900" w:rsidRDefault="003C0900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  <w:p w14:paraId="1E9C13AA" w14:textId="0E7824F3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32C13" w14:textId="77777777" w:rsidR="00123E1E" w:rsidRDefault="00F209BC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Eliminate </w:t>
            </w: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glass/ brittle plastic items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from area and </w:t>
            </w:r>
            <w:r w:rsidR="003C090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monitor area through GMP inspections.</w:t>
            </w:r>
          </w:p>
          <w:p w14:paraId="64AB1761" w14:textId="6CC64CAB" w:rsidR="006A0F75" w:rsidRPr="00123E1E" w:rsidRDefault="006A0F75" w:rsidP="00123E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Go to question 3</w:t>
            </w:r>
          </w:p>
        </w:tc>
      </w:tr>
      <w:tr w:rsidR="00123E1E" w:rsidRPr="00123E1E" w14:paraId="0F38B524" w14:textId="77777777" w:rsidTr="00D02073">
        <w:trPr>
          <w:trHeight w:val="1246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2F61E" w14:textId="7B41D553" w:rsidR="00123E1E" w:rsidRPr="00123E1E" w:rsidRDefault="006A0F75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3</w:t>
            </w:r>
            <w:r w:rsidR="00123E1E"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. Is breakage or damage in an area with open products?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898EB" w14:textId="322E3640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Y</w:t>
            </w:r>
          </w:p>
          <w:p w14:paraId="594F35CD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FEFC9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Check weekly + daily operator checks</w:t>
            </w:r>
          </w:p>
          <w:p w14:paraId="1A2EC498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Question 2</w:t>
            </w:r>
          </w:p>
        </w:tc>
      </w:tr>
      <w:tr w:rsidR="00123E1E" w:rsidRPr="00123E1E" w14:paraId="064C18D9" w14:textId="77777777" w:rsidTr="00D02073">
        <w:trPr>
          <w:trHeight w:val="682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9E938" w14:textId="0639DE30" w:rsidR="00123E1E" w:rsidRPr="00123E1E" w:rsidRDefault="006A0F75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4</w:t>
            </w:r>
            <w:r w:rsidR="00123E1E"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. Is the item in a position where breakage is likely to occur?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4B33A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Y</w:t>
            </w:r>
          </w:p>
          <w:p w14:paraId="5B1CA683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CE5E6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Check monthly</w:t>
            </w:r>
          </w:p>
          <w:p w14:paraId="567CA17D" w14:textId="128CBAFC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Question </w:t>
            </w:r>
            <w:r w:rsidR="00096B1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5</w:t>
            </w:r>
          </w:p>
        </w:tc>
      </w:tr>
      <w:tr w:rsidR="00123E1E" w:rsidRPr="00123E1E" w14:paraId="6276DE16" w14:textId="77777777" w:rsidTr="00D02073">
        <w:trPr>
          <w:trHeight w:val="682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1E78B" w14:textId="248599F3" w:rsidR="00123E1E" w:rsidRPr="00123E1E" w:rsidRDefault="006A0F75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5</w:t>
            </w:r>
            <w:r w:rsidR="00123E1E"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. Would breakage always be apparent and reported?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C8781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Y</w:t>
            </w:r>
          </w:p>
          <w:p w14:paraId="10E728B2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0FD6C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Check 6 monthly</w:t>
            </w:r>
          </w:p>
          <w:p w14:paraId="19D6DA06" w14:textId="77777777" w:rsidR="00123E1E" w:rsidRPr="00123E1E" w:rsidRDefault="00123E1E" w:rsidP="00123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3E1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>Check 3 monthly</w:t>
            </w:r>
          </w:p>
        </w:tc>
      </w:tr>
    </w:tbl>
    <w:p w14:paraId="35718C1C" w14:textId="74B494D0" w:rsidR="00183A04" w:rsidRDefault="00183A04"/>
    <w:sectPr w:rsidR="00183A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3E3BF" w14:textId="77777777" w:rsidR="00F967C9" w:rsidRDefault="00F967C9" w:rsidP="006A0F75">
      <w:pPr>
        <w:spacing w:after="0" w:line="240" w:lineRule="auto"/>
      </w:pPr>
      <w:r>
        <w:separator/>
      </w:r>
    </w:p>
  </w:endnote>
  <w:endnote w:type="continuationSeparator" w:id="0">
    <w:p w14:paraId="2A3BF810" w14:textId="77777777" w:rsidR="00F967C9" w:rsidRDefault="00F967C9" w:rsidP="006A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8D23" w14:textId="77777777" w:rsidR="00F967C9" w:rsidRDefault="00F967C9" w:rsidP="006A0F75">
      <w:pPr>
        <w:spacing w:after="0" w:line="240" w:lineRule="auto"/>
      </w:pPr>
      <w:r>
        <w:separator/>
      </w:r>
    </w:p>
  </w:footnote>
  <w:footnote w:type="continuationSeparator" w:id="0">
    <w:p w14:paraId="5C721A6E" w14:textId="77777777" w:rsidR="00F967C9" w:rsidRDefault="00F967C9" w:rsidP="006A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A94C" w14:textId="33FE8611" w:rsidR="006A0F75" w:rsidRDefault="00D02073">
    <w:pPr>
      <w:pStyle w:val="Header"/>
    </w:pPr>
    <w:r>
      <w:rPr>
        <w:rFonts w:ascii="Arial" w:eastAsia="Times New Roman" w:hAnsi="Arial" w:cs="Arial"/>
        <w:noProof/>
        <w:color w:val="000000" w:themeColor="text1"/>
        <w:kern w:val="24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77B83DC" wp14:editId="61254F1D">
          <wp:simplePos x="0" y="0"/>
          <wp:positionH relativeFrom="column">
            <wp:posOffset>4076700</wp:posOffset>
          </wp:positionH>
          <wp:positionV relativeFrom="paragraph">
            <wp:posOffset>-297180</wp:posOffset>
          </wp:positionV>
          <wp:extent cx="1605280" cy="375285"/>
          <wp:effectExtent l="0" t="0" r="0" b="5715"/>
          <wp:wrapNone/>
          <wp:docPr id="921678820" name="Picture 1" descr="A group of colorful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 group of colorful logo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12" r="20642" b="67563"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0F75">
      <w:rPr>
        <w:rFonts w:ascii="Arial" w:eastAsia="Times New Roman" w:hAnsi="Arial" w:cs="Arial"/>
        <w:color w:val="000000" w:themeColor="text1"/>
        <w:kern w:val="24"/>
        <w:sz w:val="24"/>
        <w:szCs w:val="24"/>
        <w:lang w:eastAsia="en-GB"/>
      </w:rPr>
      <w:t xml:space="preserve">Checklist </w:t>
    </w:r>
    <w:r w:rsidR="006A0F75" w:rsidRPr="00123E1E">
      <w:rPr>
        <w:rFonts w:ascii="Arial" w:eastAsia="Times New Roman" w:hAnsi="Arial" w:cs="Arial"/>
        <w:color w:val="000000" w:themeColor="text1"/>
        <w:kern w:val="24"/>
        <w:sz w:val="24"/>
        <w:szCs w:val="24"/>
        <w:lang w:eastAsia="en-GB"/>
      </w:rPr>
      <w:t>glass/ brittle plastic items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D7F5B"/>
    <w:multiLevelType w:val="hybridMultilevel"/>
    <w:tmpl w:val="3294C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1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1E"/>
    <w:rsid w:val="00096B15"/>
    <w:rsid w:val="000A5584"/>
    <w:rsid w:val="00123E1E"/>
    <w:rsid w:val="00183A04"/>
    <w:rsid w:val="002B537F"/>
    <w:rsid w:val="003C0900"/>
    <w:rsid w:val="0046347E"/>
    <w:rsid w:val="006A0F75"/>
    <w:rsid w:val="00C754DC"/>
    <w:rsid w:val="00D02073"/>
    <w:rsid w:val="00F209BC"/>
    <w:rsid w:val="00F967C9"/>
    <w:rsid w:val="00F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2D3D4"/>
  <w15:chartTrackingRefBased/>
  <w15:docId w15:val="{7B66EAE5-DEB6-4A5C-BBD0-2E4D711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75"/>
  </w:style>
  <w:style w:type="paragraph" w:styleId="Footer">
    <w:name w:val="footer"/>
    <w:basedOn w:val="Normal"/>
    <w:link w:val="FooterChar"/>
    <w:uiPriority w:val="99"/>
    <w:unhideWhenUsed/>
    <w:rsid w:val="006A0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75"/>
  </w:style>
  <w:style w:type="paragraph" w:styleId="NoSpacing">
    <w:name w:val="No Spacing"/>
    <w:uiPriority w:val="1"/>
    <w:qFormat/>
    <w:rsid w:val="00D02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Husband</dc:creator>
  <cp:keywords/>
  <dc:description/>
  <cp:lastModifiedBy>John Husband</cp:lastModifiedBy>
  <cp:revision>6</cp:revision>
  <dcterms:created xsi:type="dcterms:W3CDTF">2019-11-06T08:08:00Z</dcterms:created>
  <dcterms:modified xsi:type="dcterms:W3CDTF">2025-03-14T09:22:00Z</dcterms:modified>
</cp:coreProperties>
</file>